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AC" w:rsidRDefault="002A63AC" w:rsidP="00107DE6">
      <w:pPr>
        <w:pStyle w:val="NoSpacing"/>
      </w:pPr>
      <w:r>
        <w:t>R</w:t>
      </w:r>
      <w:bookmarkStart w:id="0" w:name="_GoBack"/>
      <w:bookmarkEnd w:id="0"/>
      <w:r>
        <w:t xml:space="preserve">ISK ASSESSMENT </w:t>
      </w:r>
    </w:p>
    <w:p w:rsidR="002A63AC" w:rsidRDefault="002A63AC" w:rsidP="00107DE6">
      <w:pPr>
        <w:pStyle w:val="NoSpacing"/>
      </w:pPr>
      <w:r>
        <w:t xml:space="preserve"> </w:t>
      </w:r>
    </w:p>
    <w:p w:rsidR="00107DE6" w:rsidRDefault="002A63AC" w:rsidP="00107DE6">
      <w:pPr>
        <w:pStyle w:val="NoSpacing"/>
      </w:pPr>
      <w:r>
        <w:t xml:space="preserve">Location:  </w:t>
      </w:r>
    </w:p>
    <w:p w:rsidR="002A63AC" w:rsidRDefault="00107DE6" w:rsidP="00107DE6">
      <w:pPr>
        <w:pStyle w:val="NoSpacing"/>
      </w:pPr>
      <w:r>
        <w:t>- My House- Bedroom</w:t>
      </w:r>
    </w:p>
    <w:p w:rsidR="002A63AC" w:rsidRDefault="002A63AC" w:rsidP="00107DE6">
      <w:pPr>
        <w:pStyle w:val="NoSpacing"/>
      </w:pPr>
      <w:r>
        <w:t xml:space="preserve">- </w:t>
      </w:r>
      <w:r w:rsidR="00107DE6">
        <w:t>My House- Garden</w:t>
      </w:r>
    </w:p>
    <w:p w:rsidR="002A63AC" w:rsidRDefault="002A63AC" w:rsidP="00107DE6">
      <w:pPr>
        <w:pStyle w:val="NoSpacing"/>
      </w:pPr>
      <w:r>
        <w:t xml:space="preserve"> </w:t>
      </w:r>
    </w:p>
    <w:p w:rsidR="002A63AC" w:rsidRDefault="002A63AC" w:rsidP="00107DE6">
      <w:pPr>
        <w:pStyle w:val="NoSpacing"/>
      </w:pPr>
      <w:r>
        <w:t xml:space="preserve">Description of Activity: Photographing in the locations listed above. </w:t>
      </w:r>
    </w:p>
    <w:p w:rsidR="002A63AC" w:rsidRDefault="002A63AC" w:rsidP="00107DE6">
      <w:pPr>
        <w:pStyle w:val="NoSpacing"/>
      </w:pPr>
      <w:r>
        <w:t xml:space="preserve"> </w:t>
      </w:r>
    </w:p>
    <w:p w:rsidR="002A63AC" w:rsidRDefault="002A63AC" w:rsidP="00107DE6">
      <w:pPr>
        <w:pStyle w:val="NoSpacing"/>
      </w:pPr>
      <w:r>
        <w:t xml:space="preserve">Description of Hazards and possible consequences:  </w:t>
      </w:r>
    </w:p>
    <w:p w:rsidR="002A63AC" w:rsidRDefault="002A63AC" w:rsidP="00107DE6">
      <w:pPr>
        <w:pStyle w:val="NoSpacing"/>
      </w:pPr>
      <w:r>
        <w:t xml:space="preserve"> </w:t>
      </w:r>
    </w:p>
    <w:p w:rsidR="002A63AC" w:rsidRDefault="002A63AC" w:rsidP="00107DE6">
      <w:pPr>
        <w:pStyle w:val="NoSpacing"/>
      </w:pPr>
      <w:r>
        <w:t xml:space="preserve">1) Injury due to slip or fall </w:t>
      </w:r>
    </w:p>
    <w:p w:rsidR="002A63AC" w:rsidRDefault="002A63AC" w:rsidP="00107DE6">
      <w:pPr>
        <w:pStyle w:val="NoSpacing"/>
      </w:pPr>
      <w:r>
        <w:t xml:space="preserve">Probability Chance 20% </w:t>
      </w:r>
    </w:p>
    <w:p w:rsidR="002A63AC" w:rsidRDefault="002A63AC" w:rsidP="00107DE6">
      <w:pPr>
        <w:pStyle w:val="NoSpacing"/>
      </w:pPr>
      <w:r>
        <w:t xml:space="preserve">Risk factor of 4 </w:t>
      </w:r>
    </w:p>
    <w:p w:rsidR="002A63AC" w:rsidRDefault="002A63AC" w:rsidP="00107DE6">
      <w:pPr>
        <w:pStyle w:val="NoSpacing"/>
      </w:pPr>
      <w:r>
        <w:t xml:space="preserve"> </w:t>
      </w:r>
    </w:p>
    <w:p w:rsidR="002A63AC" w:rsidRDefault="002A63AC" w:rsidP="00107DE6">
      <w:pPr>
        <w:pStyle w:val="NoSpacing"/>
      </w:pPr>
      <w:r>
        <w:t xml:space="preserve">2) Trip Hazard – Due to possible cables at Broxbourne Civic Hall </w:t>
      </w:r>
    </w:p>
    <w:p w:rsidR="002A63AC" w:rsidRDefault="002A63AC" w:rsidP="00107DE6">
      <w:pPr>
        <w:pStyle w:val="NoSpacing"/>
      </w:pPr>
      <w:r>
        <w:t xml:space="preserve">Probability Chance 15% </w:t>
      </w:r>
    </w:p>
    <w:p w:rsidR="002A63AC" w:rsidRDefault="002A63AC" w:rsidP="00107DE6">
      <w:pPr>
        <w:pStyle w:val="NoSpacing"/>
      </w:pPr>
      <w:r>
        <w:t xml:space="preserve">Risk Factor of 3 </w:t>
      </w:r>
    </w:p>
    <w:p w:rsidR="002A63AC" w:rsidRDefault="002A63AC" w:rsidP="00107DE6">
      <w:pPr>
        <w:pStyle w:val="NoSpacing"/>
      </w:pPr>
      <w:r>
        <w:t xml:space="preserve"> </w:t>
      </w:r>
    </w:p>
    <w:p w:rsidR="002A63AC" w:rsidRDefault="002A63AC" w:rsidP="00107DE6">
      <w:pPr>
        <w:pStyle w:val="NoSpacing"/>
      </w:pPr>
      <w:r>
        <w:t xml:space="preserve">3) Working at Height (Stage) </w:t>
      </w:r>
    </w:p>
    <w:p w:rsidR="002A63AC" w:rsidRDefault="002A63AC" w:rsidP="00107DE6">
      <w:pPr>
        <w:pStyle w:val="NoSpacing"/>
      </w:pPr>
      <w:r>
        <w:t xml:space="preserve">Risk Factor of 4 </w:t>
      </w:r>
    </w:p>
    <w:p w:rsidR="002A63AC" w:rsidRDefault="002A63AC" w:rsidP="00107DE6">
      <w:pPr>
        <w:pStyle w:val="NoSpacing"/>
      </w:pPr>
      <w:r>
        <w:t xml:space="preserve"> </w:t>
      </w:r>
    </w:p>
    <w:p w:rsidR="002A63AC" w:rsidRDefault="002A63AC" w:rsidP="00107DE6">
      <w:pPr>
        <w:pStyle w:val="NoSpacing"/>
      </w:pPr>
      <w:r>
        <w:t xml:space="preserve">4) Hot Environment– Due to Equipment and Lights </w:t>
      </w:r>
    </w:p>
    <w:p w:rsidR="002A63AC" w:rsidRDefault="002A63AC" w:rsidP="00107DE6">
      <w:pPr>
        <w:pStyle w:val="NoSpacing"/>
      </w:pPr>
      <w:r>
        <w:t xml:space="preserve">Probability Chance 25% </w:t>
      </w:r>
    </w:p>
    <w:p w:rsidR="002A63AC" w:rsidRDefault="002A63AC" w:rsidP="00107DE6">
      <w:pPr>
        <w:pStyle w:val="NoSpacing"/>
      </w:pPr>
      <w:r>
        <w:t xml:space="preserve">Risk Factor of 3 </w:t>
      </w:r>
    </w:p>
    <w:p w:rsidR="002A63AC" w:rsidRDefault="002A63AC" w:rsidP="00107DE6">
      <w:pPr>
        <w:pStyle w:val="NoSpacing"/>
      </w:pPr>
      <w:r>
        <w:t xml:space="preserve"> </w:t>
      </w:r>
    </w:p>
    <w:p w:rsidR="002A63AC" w:rsidRDefault="002A63AC" w:rsidP="00107DE6">
      <w:pPr>
        <w:pStyle w:val="NoSpacing"/>
      </w:pPr>
      <w:r>
        <w:t xml:space="preserve"> </w:t>
      </w:r>
    </w:p>
    <w:p w:rsidR="002A63AC" w:rsidRDefault="002A63AC" w:rsidP="00107DE6">
      <w:pPr>
        <w:pStyle w:val="NoSpacing"/>
      </w:pPr>
      <w:r>
        <w:t xml:space="preserve">Risk Factor: 1-2 LOW, 3-4 MEDIUM, 5 HIGH immediate </w:t>
      </w:r>
      <w:proofErr w:type="gramStart"/>
      <w:r w:rsidR="00107DE6">
        <w:t>action</w:t>
      </w:r>
      <w:proofErr w:type="gramEnd"/>
    </w:p>
    <w:p w:rsidR="002A63AC" w:rsidRDefault="002A63AC" w:rsidP="00107DE6">
      <w:pPr>
        <w:pStyle w:val="NoSpacing"/>
      </w:pPr>
      <w:r>
        <w:t xml:space="preserve"> </w:t>
      </w:r>
    </w:p>
    <w:p w:rsidR="002A63AC" w:rsidRDefault="002A63AC" w:rsidP="00107DE6">
      <w:pPr>
        <w:pStyle w:val="NoSpacing"/>
      </w:pPr>
      <w:r>
        <w:t xml:space="preserve"> </w:t>
      </w:r>
    </w:p>
    <w:p w:rsidR="002A63AC" w:rsidRDefault="002A63AC" w:rsidP="00107DE6">
      <w:pPr>
        <w:pStyle w:val="NoSpacing"/>
      </w:pPr>
      <w:r>
        <w:t xml:space="preserve">Control Measures: </w:t>
      </w:r>
    </w:p>
    <w:p w:rsidR="002A63AC" w:rsidRDefault="002A63AC" w:rsidP="00107DE6">
      <w:pPr>
        <w:pStyle w:val="NoSpacing"/>
      </w:pPr>
      <w:r>
        <w:t xml:space="preserve">  </w:t>
      </w:r>
    </w:p>
    <w:p w:rsidR="002A63AC" w:rsidRDefault="002A63AC" w:rsidP="00107DE6">
      <w:pPr>
        <w:pStyle w:val="NoSpacing"/>
      </w:pPr>
      <w:r>
        <w:t xml:space="preserve">1) Instruct Models to listen carefully and follow full instructions given by       photographer. </w:t>
      </w:r>
    </w:p>
    <w:p w:rsidR="002A63AC" w:rsidRDefault="002A63AC" w:rsidP="00107DE6">
      <w:pPr>
        <w:pStyle w:val="NoSpacing"/>
      </w:pPr>
      <w:r>
        <w:t xml:space="preserve">2) Wear appropriate footwear, If heels are required to be worn then ensure models are aware of the </w:t>
      </w:r>
    </w:p>
    <w:p w:rsidR="002A63AC" w:rsidRDefault="002A63AC" w:rsidP="00107DE6">
      <w:pPr>
        <w:pStyle w:val="NoSpacing"/>
      </w:pPr>
      <w:proofErr w:type="gramStart"/>
      <w:r>
        <w:t>risk</w:t>
      </w:r>
      <w:proofErr w:type="gramEnd"/>
      <w:r>
        <w:t xml:space="preserve"> factor. </w:t>
      </w:r>
    </w:p>
    <w:p w:rsidR="002A63AC" w:rsidRDefault="002A63AC" w:rsidP="00107DE6">
      <w:pPr>
        <w:pStyle w:val="NoSpacing"/>
      </w:pPr>
      <w:r>
        <w:t xml:space="preserve">3) Cover all cables/possible obstacles that may cause someone to trip. </w:t>
      </w:r>
    </w:p>
    <w:p w:rsidR="002A63AC" w:rsidRDefault="002A63AC" w:rsidP="00107DE6">
      <w:pPr>
        <w:pStyle w:val="NoSpacing"/>
      </w:pPr>
      <w:r>
        <w:t xml:space="preserve">4) Turn off lights or equipment that produces heat when not needed, allow models access to clean </w:t>
      </w:r>
    </w:p>
    <w:p w:rsidR="002A63AC" w:rsidRDefault="002A63AC" w:rsidP="00107DE6">
      <w:pPr>
        <w:pStyle w:val="NoSpacing"/>
      </w:pPr>
      <w:proofErr w:type="gramStart"/>
      <w:r>
        <w:t>drinking</w:t>
      </w:r>
      <w:proofErr w:type="gramEnd"/>
      <w:r>
        <w:t xml:space="preserve"> water. </w:t>
      </w:r>
    </w:p>
    <w:p w:rsidR="002A63AC" w:rsidRDefault="002A63AC" w:rsidP="00107DE6">
      <w:pPr>
        <w:pStyle w:val="NoSpacing"/>
      </w:pPr>
      <w:r>
        <w:t xml:space="preserve">5) Models and photographer are required to read this risk assessment so they are fully aware of all </w:t>
      </w:r>
    </w:p>
    <w:p w:rsidR="002A63AC" w:rsidRDefault="002A63AC" w:rsidP="00107DE6">
      <w:pPr>
        <w:pStyle w:val="NoSpacing"/>
      </w:pPr>
      <w:proofErr w:type="gramStart"/>
      <w:r>
        <w:t>risks</w:t>
      </w:r>
      <w:proofErr w:type="gramEnd"/>
      <w:r>
        <w:t xml:space="preserve"> and control measures. </w:t>
      </w:r>
    </w:p>
    <w:p w:rsidR="002A63AC" w:rsidRDefault="002A63AC" w:rsidP="00107DE6">
      <w:pPr>
        <w:pStyle w:val="NoSpacing"/>
      </w:pPr>
      <w:r>
        <w:t xml:space="preserve"> </w:t>
      </w:r>
    </w:p>
    <w:p w:rsidR="002A63AC" w:rsidRDefault="002A63AC" w:rsidP="00107DE6">
      <w:pPr>
        <w:pStyle w:val="NoSpacing"/>
      </w:pPr>
      <w:r>
        <w:t xml:space="preserve"> </w:t>
      </w:r>
    </w:p>
    <w:p w:rsidR="002A63AC" w:rsidRDefault="002A63AC" w:rsidP="00107DE6">
      <w:pPr>
        <w:pStyle w:val="NoSpacing"/>
      </w:pPr>
      <w:r>
        <w:t xml:space="preserve">Assessed By: _____________________ </w:t>
      </w:r>
    </w:p>
    <w:p w:rsidR="002A63AC" w:rsidRDefault="002A63AC" w:rsidP="00107DE6">
      <w:pPr>
        <w:pStyle w:val="NoSpacing"/>
      </w:pPr>
      <w:r>
        <w:t xml:space="preserve"> </w:t>
      </w:r>
    </w:p>
    <w:p w:rsidR="002A63AC" w:rsidRDefault="002A63AC" w:rsidP="00107DE6">
      <w:pPr>
        <w:pStyle w:val="NoSpacing"/>
      </w:pPr>
      <w:r>
        <w:t xml:space="preserve"> </w:t>
      </w:r>
    </w:p>
    <w:p w:rsidR="002A63AC" w:rsidRDefault="002A63AC" w:rsidP="00107DE6">
      <w:pPr>
        <w:pStyle w:val="NoSpacing"/>
      </w:pPr>
      <w:r>
        <w:t xml:space="preserve">Signature: ________________________                 Date: _______________ </w:t>
      </w:r>
    </w:p>
    <w:p w:rsidR="002A63AC" w:rsidRDefault="002A63AC" w:rsidP="00107DE6">
      <w:pPr>
        <w:pStyle w:val="NoSpacing"/>
      </w:pPr>
      <w:r>
        <w:t xml:space="preserve"> </w:t>
      </w:r>
    </w:p>
    <w:p w:rsidR="003079BA" w:rsidRDefault="003079BA" w:rsidP="00107DE6">
      <w:pPr>
        <w:pStyle w:val="NoSpacing"/>
      </w:pPr>
    </w:p>
    <w:sectPr w:rsidR="00307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AC"/>
    <w:rsid w:val="000A2C71"/>
    <w:rsid w:val="00107DE6"/>
    <w:rsid w:val="002A63AC"/>
    <w:rsid w:val="0030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2C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2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OZDEMIR</dc:creator>
  <cp:lastModifiedBy>OZDEMIR</cp:lastModifiedBy>
  <cp:revision>1</cp:revision>
  <dcterms:created xsi:type="dcterms:W3CDTF">2012-04-16T16:45:00Z</dcterms:created>
  <dcterms:modified xsi:type="dcterms:W3CDTF">2012-04-16T17:06:00Z</dcterms:modified>
</cp:coreProperties>
</file>